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A2FBB7">
      <w:pPr>
        <w:keepNext w:val="0"/>
        <w:keepLines w:val="0"/>
        <w:pageBreakBefore w:val="0"/>
        <w:widowControl w:val="0"/>
        <w:kinsoku/>
        <w:wordWrap/>
        <w:overflowPunct/>
        <w:topLinePunct w:val="0"/>
        <w:autoSpaceDE/>
        <w:autoSpaceDN/>
        <w:bidi w:val="0"/>
        <w:adjustRightInd/>
        <w:snapToGrid/>
        <w:spacing w:line="480" w:lineRule="exact"/>
        <w:ind w:firstLine="420" w:firstLineChars="200"/>
        <w:textAlignment w:val="auto"/>
        <w:rPr>
          <w:rFonts w:hint="eastAsia"/>
          <w:sz w:val="24"/>
          <w:szCs w:val="24"/>
        </w:rPr>
      </w:pPr>
      <w:r>
        <w:drawing>
          <wp:anchor distT="0" distB="0" distL="114300" distR="114300" simplePos="0" relativeHeight="251659264" behindDoc="0" locked="0" layoutInCell="1" allowOverlap="1">
            <wp:simplePos x="0" y="0"/>
            <wp:positionH relativeFrom="column">
              <wp:posOffset>-112395</wp:posOffset>
            </wp:positionH>
            <wp:positionV relativeFrom="paragraph">
              <wp:posOffset>186055</wp:posOffset>
            </wp:positionV>
            <wp:extent cx="6188075" cy="9023985"/>
            <wp:effectExtent l="0" t="0" r="14605" b="13335"/>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6188075" cy="9023985"/>
                    </a:xfrm>
                    <a:prstGeom prst="rect">
                      <a:avLst/>
                    </a:prstGeom>
                    <a:noFill/>
                    <a:ln>
                      <a:noFill/>
                    </a:ln>
                  </pic:spPr>
                </pic:pic>
              </a:graphicData>
            </a:graphic>
          </wp:anchor>
        </w:drawing>
      </w:r>
    </w:p>
    <w:p w14:paraId="2A5B4FF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sz w:val="24"/>
          <w:szCs w:val="24"/>
        </w:rPr>
      </w:pPr>
      <w:r>
        <w:rPr>
          <w:rFonts w:hint="eastAsia"/>
          <w:sz w:val="24"/>
          <w:szCs w:val="24"/>
        </w:rPr>
        <w:t>采购包2</w:t>
      </w:r>
    </w:p>
    <w:tbl>
      <w:tblPr>
        <w:tblStyle w:val="3"/>
        <w:tblW w:w="5000" w:type="pct"/>
        <w:tblCellSpacing w:w="0" w:type="dxa"/>
        <w:tblInd w:w="-45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656"/>
        <w:gridCol w:w="1529"/>
        <w:gridCol w:w="2408"/>
        <w:gridCol w:w="1366"/>
        <w:gridCol w:w="1333"/>
        <w:gridCol w:w="2514"/>
      </w:tblGrid>
      <w:tr w14:paraId="6D67966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334" w:type="pct"/>
            <w:shd w:val="clear" w:color="auto" w:fill="auto"/>
            <w:vAlign w:val="center"/>
          </w:tcPr>
          <w:p w14:paraId="3953E97D">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sz w:val="24"/>
                <w:szCs w:val="24"/>
              </w:rPr>
            </w:pPr>
            <w:r>
              <w:rPr>
                <w:rFonts w:hint="eastAsia"/>
                <w:sz w:val="24"/>
                <w:szCs w:val="24"/>
                <w:lang w:val="en-US" w:eastAsia="zh-CN"/>
              </w:rPr>
              <w:t>序号</w:t>
            </w:r>
          </w:p>
        </w:tc>
        <w:tc>
          <w:tcPr>
            <w:tcW w:w="779" w:type="pct"/>
            <w:shd w:val="clear" w:color="auto" w:fill="auto"/>
            <w:vAlign w:val="center"/>
          </w:tcPr>
          <w:p w14:paraId="67A7891C">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sz w:val="24"/>
                <w:szCs w:val="24"/>
              </w:rPr>
            </w:pPr>
            <w:r>
              <w:rPr>
                <w:rFonts w:hint="eastAsia"/>
                <w:sz w:val="24"/>
                <w:szCs w:val="24"/>
                <w:lang w:val="en-US" w:eastAsia="zh-CN"/>
              </w:rPr>
              <w:t>供应商名称</w:t>
            </w:r>
          </w:p>
        </w:tc>
        <w:tc>
          <w:tcPr>
            <w:tcW w:w="1227" w:type="pct"/>
            <w:shd w:val="clear" w:color="auto" w:fill="auto"/>
            <w:vAlign w:val="center"/>
          </w:tcPr>
          <w:p w14:paraId="5796C476">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sz w:val="24"/>
                <w:szCs w:val="24"/>
              </w:rPr>
            </w:pPr>
            <w:r>
              <w:rPr>
                <w:rFonts w:hint="eastAsia"/>
                <w:sz w:val="24"/>
                <w:szCs w:val="24"/>
                <w:lang w:val="en-US" w:eastAsia="zh-CN"/>
              </w:rPr>
              <w:t>社会信用代码</w:t>
            </w:r>
          </w:p>
        </w:tc>
        <w:tc>
          <w:tcPr>
            <w:tcW w:w="696" w:type="pct"/>
            <w:shd w:val="clear" w:color="auto" w:fill="auto"/>
            <w:vAlign w:val="center"/>
          </w:tcPr>
          <w:p w14:paraId="5773B70F">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sz w:val="24"/>
                <w:szCs w:val="24"/>
              </w:rPr>
            </w:pPr>
            <w:r>
              <w:rPr>
                <w:rFonts w:hint="eastAsia"/>
                <w:sz w:val="24"/>
                <w:szCs w:val="24"/>
                <w:lang w:val="en-US" w:eastAsia="zh-CN"/>
              </w:rPr>
              <w:t>供应商地址</w:t>
            </w:r>
          </w:p>
        </w:tc>
        <w:tc>
          <w:tcPr>
            <w:tcW w:w="679" w:type="pct"/>
            <w:shd w:val="clear" w:color="auto" w:fill="auto"/>
            <w:vAlign w:val="center"/>
          </w:tcPr>
          <w:p w14:paraId="3A9A36F4">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sz w:val="24"/>
                <w:szCs w:val="24"/>
              </w:rPr>
            </w:pPr>
            <w:r>
              <w:rPr>
                <w:rFonts w:hint="eastAsia"/>
                <w:sz w:val="24"/>
                <w:szCs w:val="24"/>
                <w:lang w:val="en-US" w:eastAsia="zh-CN"/>
              </w:rPr>
              <w:t>评审报价</w:t>
            </w:r>
          </w:p>
        </w:tc>
        <w:tc>
          <w:tcPr>
            <w:tcW w:w="1281" w:type="pct"/>
            <w:shd w:val="clear" w:color="auto" w:fill="auto"/>
            <w:vAlign w:val="center"/>
          </w:tcPr>
          <w:p w14:paraId="796431AA">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sz w:val="24"/>
                <w:szCs w:val="24"/>
              </w:rPr>
            </w:pPr>
            <w:r>
              <w:rPr>
                <w:rFonts w:hint="eastAsia"/>
                <w:sz w:val="24"/>
                <w:szCs w:val="24"/>
                <w:lang w:val="en-US" w:eastAsia="zh-CN"/>
              </w:rPr>
              <w:t>中标/成交金额</w:t>
            </w:r>
          </w:p>
        </w:tc>
      </w:tr>
      <w:tr w14:paraId="3A7656F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blCellSpacing w:w="0" w:type="dxa"/>
        </w:trPr>
        <w:tc>
          <w:tcPr>
            <w:tcW w:w="623" w:type="dxa"/>
            <w:shd w:val="clear" w:color="auto" w:fill="auto"/>
            <w:vAlign w:val="center"/>
          </w:tcPr>
          <w:p w14:paraId="3B545191">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sz w:val="24"/>
                <w:szCs w:val="24"/>
              </w:rPr>
            </w:pPr>
            <w:r>
              <w:rPr>
                <w:rFonts w:hint="eastAsia"/>
                <w:sz w:val="24"/>
                <w:szCs w:val="24"/>
                <w:lang w:val="en-US" w:eastAsia="zh-CN"/>
              </w:rPr>
              <w:t>1</w:t>
            </w:r>
          </w:p>
        </w:tc>
        <w:tc>
          <w:tcPr>
            <w:tcW w:w="779" w:type="pct"/>
            <w:shd w:val="clear" w:color="auto" w:fill="auto"/>
            <w:vAlign w:val="center"/>
          </w:tcPr>
          <w:p w14:paraId="6E53711B">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sz w:val="24"/>
                <w:szCs w:val="24"/>
              </w:rPr>
            </w:pPr>
            <w:r>
              <w:rPr>
                <w:rFonts w:hint="eastAsia"/>
                <w:sz w:val="24"/>
                <w:szCs w:val="24"/>
                <w:lang w:val="en-US" w:eastAsia="zh-CN"/>
              </w:rPr>
              <w:t>江苏荣祥汽车销售服务有限公司</w:t>
            </w:r>
          </w:p>
        </w:tc>
        <w:tc>
          <w:tcPr>
            <w:tcW w:w="1227" w:type="pct"/>
            <w:shd w:val="clear" w:color="auto" w:fill="auto"/>
            <w:vAlign w:val="center"/>
          </w:tcPr>
          <w:p w14:paraId="2CE076CF">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sz w:val="24"/>
                <w:szCs w:val="24"/>
              </w:rPr>
            </w:pPr>
            <w:r>
              <w:rPr>
                <w:rFonts w:hint="eastAsia"/>
                <w:sz w:val="24"/>
                <w:szCs w:val="24"/>
                <w:lang w:val="en-US" w:eastAsia="zh-CN"/>
              </w:rPr>
              <w:t>91320925MA1MFE455R</w:t>
            </w:r>
          </w:p>
        </w:tc>
        <w:tc>
          <w:tcPr>
            <w:tcW w:w="1333" w:type="dxa"/>
            <w:shd w:val="clear" w:color="auto" w:fill="auto"/>
            <w:vAlign w:val="center"/>
          </w:tcPr>
          <w:p w14:paraId="1E1DBAF4">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sz w:val="24"/>
                <w:szCs w:val="24"/>
              </w:rPr>
            </w:pPr>
            <w:r>
              <w:rPr>
                <w:rFonts w:hint="eastAsia"/>
                <w:sz w:val="24"/>
                <w:szCs w:val="24"/>
                <w:lang w:val="en-US" w:eastAsia="zh-CN"/>
              </w:rPr>
              <w:t>建湖县颜单镇建宝路东沈舍路北</w:t>
            </w:r>
          </w:p>
        </w:tc>
        <w:tc>
          <w:tcPr>
            <w:tcW w:w="679" w:type="pct"/>
            <w:shd w:val="clear" w:color="auto" w:fill="auto"/>
            <w:vAlign w:val="center"/>
          </w:tcPr>
          <w:p w14:paraId="2F34EEEA">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sz w:val="24"/>
                <w:szCs w:val="24"/>
              </w:rPr>
            </w:pPr>
            <w:r>
              <w:rPr>
                <w:rFonts w:hint="eastAsia"/>
                <w:sz w:val="24"/>
                <w:szCs w:val="24"/>
                <w:lang w:val="en-US" w:eastAsia="zh-CN"/>
              </w:rPr>
              <w:t>16.65%</w:t>
            </w:r>
          </w:p>
        </w:tc>
        <w:tc>
          <w:tcPr>
            <w:tcW w:w="1281" w:type="pct"/>
            <w:shd w:val="clear" w:color="auto" w:fill="auto"/>
            <w:vAlign w:val="center"/>
          </w:tcPr>
          <w:p w14:paraId="7C840D1E">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sz w:val="24"/>
                <w:szCs w:val="24"/>
              </w:rPr>
            </w:pPr>
            <w:r>
              <w:rPr>
                <w:rFonts w:hint="eastAsia"/>
                <w:sz w:val="24"/>
                <w:szCs w:val="24"/>
              </w:rPr>
              <w:t>工时单价：3.6元/工时</w:t>
            </w:r>
          </w:p>
          <w:p w14:paraId="4B4B4863">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sz w:val="24"/>
                <w:szCs w:val="24"/>
              </w:rPr>
            </w:pPr>
            <w:r>
              <w:rPr>
                <w:rFonts w:hint="eastAsia"/>
                <w:sz w:val="24"/>
                <w:szCs w:val="24"/>
              </w:rPr>
              <w:t>材料经销差价率：4.5%</w:t>
            </w:r>
          </w:p>
        </w:tc>
      </w:tr>
      <w:tr w14:paraId="39EF833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623" w:type="dxa"/>
            <w:shd w:val="clear" w:color="auto" w:fill="auto"/>
            <w:vAlign w:val="center"/>
          </w:tcPr>
          <w:p w14:paraId="522F39C6">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sz w:val="24"/>
                <w:szCs w:val="24"/>
              </w:rPr>
            </w:pPr>
            <w:r>
              <w:rPr>
                <w:rFonts w:hint="eastAsia"/>
                <w:sz w:val="24"/>
                <w:szCs w:val="24"/>
                <w:lang w:val="en-US" w:eastAsia="zh-CN"/>
              </w:rPr>
              <w:t>2</w:t>
            </w:r>
          </w:p>
        </w:tc>
        <w:tc>
          <w:tcPr>
            <w:tcW w:w="779" w:type="pct"/>
            <w:shd w:val="clear" w:color="auto" w:fill="auto"/>
            <w:vAlign w:val="center"/>
          </w:tcPr>
          <w:p w14:paraId="45D96C44">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sz w:val="24"/>
                <w:szCs w:val="24"/>
              </w:rPr>
            </w:pPr>
            <w:r>
              <w:rPr>
                <w:rFonts w:hint="eastAsia"/>
                <w:sz w:val="24"/>
                <w:szCs w:val="24"/>
                <w:lang w:val="en-US" w:eastAsia="zh-CN"/>
              </w:rPr>
              <w:t>建湖县旺达汽车修理厂</w:t>
            </w:r>
          </w:p>
        </w:tc>
        <w:tc>
          <w:tcPr>
            <w:tcW w:w="1227" w:type="pct"/>
            <w:shd w:val="clear" w:color="auto" w:fill="auto"/>
            <w:vAlign w:val="center"/>
          </w:tcPr>
          <w:p w14:paraId="1F511D06">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sz w:val="24"/>
                <w:szCs w:val="24"/>
              </w:rPr>
            </w:pPr>
            <w:r>
              <w:rPr>
                <w:rFonts w:hint="eastAsia"/>
                <w:sz w:val="24"/>
                <w:szCs w:val="24"/>
                <w:lang w:val="en-US" w:eastAsia="zh-CN"/>
              </w:rPr>
              <w:t>92320925MA1TYXM000</w:t>
            </w:r>
          </w:p>
        </w:tc>
        <w:tc>
          <w:tcPr>
            <w:tcW w:w="1333" w:type="dxa"/>
            <w:shd w:val="clear" w:color="auto" w:fill="auto"/>
            <w:vAlign w:val="center"/>
          </w:tcPr>
          <w:p w14:paraId="546E6049">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sz w:val="24"/>
                <w:szCs w:val="24"/>
              </w:rPr>
            </w:pPr>
            <w:r>
              <w:rPr>
                <w:rFonts w:hint="eastAsia"/>
                <w:sz w:val="24"/>
                <w:szCs w:val="24"/>
                <w:lang w:val="en-US" w:eastAsia="zh-CN"/>
              </w:rPr>
              <w:t>江苏省盐城市建湖县航空路33号</w:t>
            </w:r>
          </w:p>
        </w:tc>
        <w:tc>
          <w:tcPr>
            <w:tcW w:w="679" w:type="pct"/>
            <w:shd w:val="clear" w:color="auto" w:fill="auto"/>
            <w:vAlign w:val="center"/>
          </w:tcPr>
          <w:p w14:paraId="51934183">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sz w:val="24"/>
                <w:szCs w:val="24"/>
              </w:rPr>
            </w:pPr>
            <w:r>
              <w:rPr>
                <w:rFonts w:hint="eastAsia"/>
                <w:sz w:val="24"/>
                <w:szCs w:val="24"/>
                <w:lang w:val="en-US" w:eastAsia="zh-CN"/>
              </w:rPr>
              <w:t>16.65%</w:t>
            </w:r>
          </w:p>
        </w:tc>
        <w:tc>
          <w:tcPr>
            <w:tcW w:w="1281" w:type="pct"/>
            <w:shd w:val="clear" w:color="auto" w:fill="auto"/>
            <w:vAlign w:val="center"/>
          </w:tcPr>
          <w:p w14:paraId="577397D8">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sz w:val="24"/>
                <w:szCs w:val="24"/>
              </w:rPr>
            </w:pPr>
            <w:r>
              <w:rPr>
                <w:rFonts w:hint="eastAsia"/>
                <w:sz w:val="24"/>
                <w:szCs w:val="24"/>
              </w:rPr>
              <w:t>工时单价：3.6元/工时</w:t>
            </w:r>
          </w:p>
          <w:p w14:paraId="1769AFE8">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sz w:val="24"/>
                <w:szCs w:val="24"/>
              </w:rPr>
            </w:pPr>
            <w:r>
              <w:rPr>
                <w:rFonts w:hint="eastAsia"/>
                <w:sz w:val="24"/>
                <w:szCs w:val="24"/>
              </w:rPr>
              <w:t>材料经销差价率：4.5%</w:t>
            </w:r>
          </w:p>
        </w:tc>
      </w:tr>
      <w:tr w14:paraId="3C021C8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623" w:type="dxa"/>
            <w:shd w:val="clear" w:color="auto" w:fill="auto"/>
            <w:vAlign w:val="center"/>
          </w:tcPr>
          <w:p w14:paraId="5B8304B5">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sz w:val="24"/>
                <w:szCs w:val="24"/>
              </w:rPr>
            </w:pPr>
            <w:r>
              <w:rPr>
                <w:rFonts w:hint="eastAsia"/>
                <w:sz w:val="24"/>
                <w:szCs w:val="24"/>
                <w:lang w:val="en-US" w:eastAsia="zh-CN"/>
              </w:rPr>
              <w:t>3</w:t>
            </w:r>
          </w:p>
        </w:tc>
        <w:tc>
          <w:tcPr>
            <w:tcW w:w="779" w:type="pct"/>
            <w:shd w:val="clear" w:color="auto" w:fill="auto"/>
            <w:vAlign w:val="center"/>
          </w:tcPr>
          <w:p w14:paraId="4C648D60">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sz w:val="24"/>
                <w:szCs w:val="24"/>
              </w:rPr>
            </w:pPr>
            <w:r>
              <w:rPr>
                <w:rFonts w:hint="eastAsia"/>
                <w:sz w:val="24"/>
                <w:szCs w:val="24"/>
                <w:lang w:val="en-US" w:eastAsia="zh-CN"/>
              </w:rPr>
              <w:t>盐城华耀汽车销售服务有限公司</w:t>
            </w:r>
          </w:p>
        </w:tc>
        <w:tc>
          <w:tcPr>
            <w:tcW w:w="1227" w:type="pct"/>
            <w:shd w:val="clear" w:color="auto" w:fill="auto"/>
            <w:vAlign w:val="center"/>
          </w:tcPr>
          <w:p w14:paraId="1A711AD4">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sz w:val="24"/>
                <w:szCs w:val="24"/>
              </w:rPr>
            </w:pPr>
            <w:r>
              <w:rPr>
                <w:rFonts w:hint="eastAsia"/>
                <w:sz w:val="24"/>
                <w:szCs w:val="24"/>
                <w:lang w:val="en-US" w:eastAsia="zh-CN"/>
              </w:rPr>
              <w:t>91320925MA25GG567R</w:t>
            </w:r>
          </w:p>
        </w:tc>
        <w:tc>
          <w:tcPr>
            <w:tcW w:w="1333" w:type="dxa"/>
            <w:shd w:val="clear" w:color="auto" w:fill="auto"/>
            <w:vAlign w:val="center"/>
          </w:tcPr>
          <w:p w14:paraId="384E811B">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sz w:val="24"/>
                <w:szCs w:val="24"/>
              </w:rPr>
            </w:pPr>
            <w:r>
              <w:rPr>
                <w:rFonts w:hint="eastAsia"/>
                <w:sz w:val="24"/>
                <w:szCs w:val="24"/>
                <w:lang w:val="en-US" w:eastAsia="zh-CN"/>
              </w:rPr>
              <w:t>江苏省盐城市建湖县建宝路汽车客运站一楼华胜奔驰宝马奥迪专修连锁</w:t>
            </w:r>
          </w:p>
        </w:tc>
        <w:tc>
          <w:tcPr>
            <w:tcW w:w="679" w:type="pct"/>
            <w:shd w:val="clear" w:color="auto" w:fill="auto"/>
            <w:vAlign w:val="center"/>
          </w:tcPr>
          <w:p w14:paraId="2038C584">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sz w:val="24"/>
                <w:szCs w:val="24"/>
              </w:rPr>
            </w:pPr>
            <w:r>
              <w:rPr>
                <w:rFonts w:hint="eastAsia"/>
                <w:sz w:val="24"/>
                <w:szCs w:val="24"/>
                <w:lang w:val="en-US" w:eastAsia="zh-CN"/>
              </w:rPr>
              <w:t>16.65%</w:t>
            </w:r>
          </w:p>
        </w:tc>
        <w:tc>
          <w:tcPr>
            <w:tcW w:w="1281" w:type="pct"/>
            <w:shd w:val="clear" w:color="auto" w:fill="auto"/>
            <w:vAlign w:val="center"/>
          </w:tcPr>
          <w:p w14:paraId="7BA14C71">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sz w:val="24"/>
                <w:szCs w:val="24"/>
              </w:rPr>
            </w:pPr>
            <w:r>
              <w:rPr>
                <w:rFonts w:hint="eastAsia"/>
                <w:sz w:val="24"/>
                <w:szCs w:val="24"/>
              </w:rPr>
              <w:t>工时单价：3.6元/工时</w:t>
            </w:r>
          </w:p>
          <w:p w14:paraId="000D8F18">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sz w:val="24"/>
                <w:szCs w:val="24"/>
              </w:rPr>
            </w:pPr>
            <w:r>
              <w:rPr>
                <w:rFonts w:hint="eastAsia"/>
                <w:sz w:val="24"/>
                <w:szCs w:val="24"/>
              </w:rPr>
              <w:t>材料经销差价率：4.5%</w:t>
            </w:r>
          </w:p>
        </w:tc>
      </w:tr>
      <w:tr w14:paraId="164A82F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623" w:type="dxa"/>
            <w:shd w:val="clear" w:color="auto" w:fill="auto"/>
            <w:vAlign w:val="center"/>
          </w:tcPr>
          <w:p w14:paraId="004DF7CF">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sz w:val="24"/>
                <w:szCs w:val="24"/>
              </w:rPr>
            </w:pPr>
            <w:r>
              <w:rPr>
                <w:rFonts w:hint="eastAsia"/>
                <w:sz w:val="24"/>
                <w:szCs w:val="24"/>
                <w:lang w:val="en-US" w:eastAsia="zh-CN"/>
              </w:rPr>
              <w:t>4</w:t>
            </w:r>
          </w:p>
        </w:tc>
        <w:tc>
          <w:tcPr>
            <w:tcW w:w="779" w:type="pct"/>
            <w:shd w:val="clear" w:color="auto" w:fill="auto"/>
            <w:vAlign w:val="center"/>
          </w:tcPr>
          <w:p w14:paraId="35E09736">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sz w:val="24"/>
                <w:szCs w:val="24"/>
              </w:rPr>
            </w:pPr>
            <w:r>
              <w:rPr>
                <w:rFonts w:hint="eastAsia"/>
                <w:sz w:val="24"/>
                <w:szCs w:val="24"/>
                <w:lang w:val="en-US" w:eastAsia="zh-CN"/>
              </w:rPr>
              <w:t>建湖县千马汽车维修服务站</w:t>
            </w:r>
          </w:p>
        </w:tc>
        <w:tc>
          <w:tcPr>
            <w:tcW w:w="1227" w:type="pct"/>
            <w:shd w:val="clear" w:color="auto" w:fill="auto"/>
            <w:vAlign w:val="center"/>
          </w:tcPr>
          <w:p w14:paraId="0F2B3AFF">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sz w:val="24"/>
                <w:szCs w:val="24"/>
              </w:rPr>
            </w:pPr>
            <w:r>
              <w:rPr>
                <w:rFonts w:hint="eastAsia"/>
                <w:sz w:val="24"/>
                <w:szCs w:val="24"/>
                <w:lang w:val="en-US" w:eastAsia="zh-CN"/>
              </w:rPr>
              <w:t>92320925MA1N8QHW4R</w:t>
            </w:r>
          </w:p>
        </w:tc>
        <w:tc>
          <w:tcPr>
            <w:tcW w:w="1333" w:type="dxa"/>
            <w:shd w:val="clear" w:color="auto" w:fill="auto"/>
            <w:vAlign w:val="center"/>
          </w:tcPr>
          <w:p w14:paraId="219EF178">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sz w:val="24"/>
                <w:szCs w:val="24"/>
              </w:rPr>
            </w:pPr>
            <w:r>
              <w:rPr>
                <w:rFonts w:hint="eastAsia"/>
                <w:sz w:val="24"/>
                <w:szCs w:val="24"/>
                <w:lang w:val="en-US" w:eastAsia="zh-CN"/>
              </w:rPr>
              <w:t>建湖县致富路21号</w:t>
            </w:r>
          </w:p>
        </w:tc>
        <w:tc>
          <w:tcPr>
            <w:tcW w:w="679" w:type="pct"/>
            <w:shd w:val="clear" w:color="auto" w:fill="auto"/>
            <w:vAlign w:val="center"/>
          </w:tcPr>
          <w:p w14:paraId="112CD286">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sz w:val="24"/>
                <w:szCs w:val="24"/>
              </w:rPr>
            </w:pPr>
            <w:r>
              <w:rPr>
                <w:rFonts w:hint="eastAsia"/>
                <w:sz w:val="24"/>
                <w:szCs w:val="24"/>
                <w:lang w:val="en-US" w:eastAsia="zh-CN"/>
              </w:rPr>
              <w:t>16.65%</w:t>
            </w:r>
          </w:p>
        </w:tc>
        <w:tc>
          <w:tcPr>
            <w:tcW w:w="1281" w:type="pct"/>
            <w:shd w:val="clear" w:color="auto" w:fill="auto"/>
            <w:vAlign w:val="center"/>
          </w:tcPr>
          <w:p w14:paraId="6B6F2194">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sz w:val="24"/>
                <w:szCs w:val="24"/>
              </w:rPr>
            </w:pPr>
            <w:r>
              <w:rPr>
                <w:rFonts w:hint="eastAsia"/>
                <w:sz w:val="24"/>
                <w:szCs w:val="24"/>
              </w:rPr>
              <w:t>工时单价：3.6元/工时</w:t>
            </w:r>
          </w:p>
          <w:p w14:paraId="3B8D7FEE">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sz w:val="24"/>
                <w:szCs w:val="24"/>
              </w:rPr>
            </w:pPr>
            <w:r>
              <w:rPr>
                <w:rFonts w:hint="eastAsia"/>
                <w:sz w:val="24"/>
                <w:szCs w:val="24"/>
              </w:rPr>
              <w:t>材料经销差价率：4.5%</w:t>
            </w:r>
          </w:p>
        </w:tc>
      </w:tr>
      <w:tr w14:paraId="0DE0623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0" w:type="dxa"/>
        </w:trPr>
        <w:tc>
          <w:tcPr>
            <w:tcW w:w="623" w:type="dxa"/>
            <w:shd w:val="clear" w:color="auto" w:fill="auto"/>
            <w:vAlign w:val="center"/>
          </w:tcPr>
          <w:p w14:paraId="4FD114BD">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sz w:val="24"/>
                <w:szCs w:val="24"/>
              </w:rPr>
            </w:pPr>
            <w:r>
              <w:rPr>
                <w:rFonts w:hint="eastAsia"/>
                <w:sz w:val="24"/>
                <w:szCs w:val="24"/>
                <w:lang w:val="en-US" w:eastAsia="zh-CN"/>
              </w:rPr>
              <w:t>5</w:t>
            </w:r>
          </w:p>
        </w:tc>
        <w:tc>
          <w:tcPr>
            <w:tcW w:w="779" w:type="pct"/>
            <w:shd w:val="clear" w:color="auto" w:fill="auto"/>
            <w:vAlign w:val="center"/>
          </w:tcPr>
          <w:p w14:paraId="290D5C50">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sz w:val="24"/>
                <w:szCs w:val="24"/>
              </w:rPr>
            </w:pPr>
            <w:r>
              <w:rPr>
                <w:rFonts w:hint="eastAsia"/>
                <w:sz w:val="24"/>
                <w:szCs w:val="24"/>
                <w:lang w:val="en-US" w:eastAsia="zh-CN"/>
              </w:rPr>
              <w:t>建湖爱福路汽车维修有限公司</w:t>
            </w:r>
          </w:p>
        </w:tc>
        <w:tc>
          <w:tcPr>
            <w:tcW w:w="1227" w:type="pct"/>
            <w:shd w:val="clear" w:color="auto" w:fill="auto"/>
            <w:vAlign w:val="center"/>
          </w:tcPr>
          <w:p w14:paraId="6D5BA36E">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sz w:val="24"/>
                <w:szCs w:val="24"/>
              </w:rPr>
            </w:pPr>
            <w:r>
              <w:rPr>
                <w:rFonts w:hint="eastAsia"/>
                <w:sz w:val="24"/>
                <w:szCs w:val="24"/>
                <w:lang w:val="en-US" w:eastAsia="zh-CN"/>
              </w:rPr>
              <w:t>91320925MA1MHM7G7E</w:t>
            </w:r>
          </w:p>
        </w:tc>
        <w:tc>
          <w:tcPr>
            <w:tcW w:w="1333" w:type="dxa"/>
            <w:shd w:val="clear" w:color="auto" w:fill="auto"/>
            <w:vAlign w:val="center"/>
          </w:tcPr>
          <w:p w14:paraId="391DB277">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sz w:val="24"/>
                <w:szCs w:val="24"/>
              </w:rPr>
            </w:pPr>
            <w:r>
              <w:rPr>
                <w:rFonts w:hint="eastAsia"/>
                <w:sz w:val="24"/>
                <w:szCs w:val="24"/>
                <w:lang w:val="en-US" w:eastAsia="zh-CN"/>
              </w:rPr>
              <w:t>江苏省盐城市建湖县近湖街道镇北村建东组液化气站西侧</w:t>
            </w:r>
          </w:p>
        </w:tc>
        <w:tc>
          <w:tcPr>
            <w:tcW w:w="679" w:type="pct"/>
            <w:shd w:val="clear" w:color="auto" w:fill="auto"/>
            <w:vAlign w:val="center"/>
          </w:tcPr>
          <w:p w14:paraId="30E4F7C3">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sz w:val="24"/>
                <w:szCs w:val="24"/>
              </w:rPr>
            </w:pPr>
            <w:r>
              <w:rPr>
                <w:rFonts w:hint="eastAsia"/>
                <w:sz w:val="24"/>
                <w:szCs w:val="24"/>
                <w:lang w:val="en-US" w:eastAsia="zh-CN"/>
              </w:rPr>
              <w:t>19.1%</w:t>
            </w:r>
          </w:p>
        </w:tc>
        <w:tc>
          <w:tcPr>
            <w:tcW w:w="1281" w:type="pct"/>
            <w:shd w:val="clear" w:color="auto" w:fill="auto"/>
            <w:vAlign w:val="center"/>
          </w:tcPr>
          <w:p w14:paraId="4FE9CE7D">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sz w:val="24"/>
                <w:szCs w:val="24"/>
              </w:rPr>
            </w:pPr>
            <w:r>
              <w:rPr>
                <w:rFonts w:hint="eastAsia"/>
                <w:sz w:val="24"/>
                <w:szCs w:val="24"/>
              </w:rPr>
              <w:t>工时单价：3.6元/工时</w:t>
            </w:r>
          </w:p>
          <w:p w14:paraId="6F492D3A">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sz w:val="24"/>
                <w:szCs w:val="24"/>
              </w:rPr>
            </w:pPr>
            <w:r>
              <w:rPr>
                <w:rFonts w:hint="eastAsia"/>
                <w:sz w:val="24"/>
                <w:szCs w:val="24"/>
              </w:rPr>
              <w:t>材料经销差价率：8%</w:t>
            </w:r>
          </w:p>
        </w:tc>
      </w:tr>
    </w:tbl>
    <w:p w14:paraId="0E1DA0F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sz w:val="24"/>
          <w:szCs w:val="24"/>
        </w:rPr>
      </w:pPr>
      <w:r>
        <w:rPr>
          <w:rFonts w:hint="eastAsia"/>
          <w:sz w:val="24"/>
          <w:szCs w:val="24"/>
          <w:lang w:val="en-US" w:eastAsia="zh-CN"/>
        </w:rPr>
        <w:t>四、主要标的信息</w:t>
      </w:r>
    </w:p>
    <w:tbl>
      <w:tblPr>
        <w:tblStyle w:val="3"/>
        <w:tblW w:w="9354"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354"/>
      </w:tblGrid>
      <w:tr w14:paraId="0254E7B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66" w:hRule="atLeast"/>
        </w:trPr>
        <w:tc>
          <w:tcPr>
            <w:tcW w:w="9354"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top"/>
          </w:tcPr>
          <w:p w14:paraId="7570A5AB">
            <w:pPr>
              <w:keepNext w:val="0"/>
              <w:keepLines w:val="0"/>
              <w:pageBreakBefore w:val="0"/>
              <w:widowControl w:val="0"/>
              <w:kinsoku/>
              <w:wordWrap/>
              <w:overflowPunct/>
              <w:topLinePunct w:val="0"/>
              <w:autoSpaceDE/>
              <w:autoSpaceDN/>
              <w:bidi w:val="0"/>
              <w:adjustRightInd/>
              <w:snapToGrid/>
              <w:spacing w:line="480" w:lineRule="exact"/>
              <w:ind w:firstLine="0" w:firstLineChars="0"/>
              <w:jc w:val="center"/>
              <w:textAlignment w:val="auto"/>
              <w:rPr>
                <w:rFonts w:hint="eastAsia"/>
                <w:sz w:val="24"/>
                <w:szCs w:val="24"/>
              </w:rPr>
            </w:pPr>
            <w:r>
              <w:rPr>
                <w:rFonts w:hint="eastAsia"/>
                <w:sz w:val="24"/>
                <w:szCs w:val="24"/>
                <w:lang w:val="en-US" w:eastAsia="zh-CN"/>
              </w:rPr>
              <w:t>服务类</w:t>
            </w:r>
          </w:p>
        </w:tc>
      </w:tr>
      <w:tr w14:paraId="65982CB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73" w:hRule="atLeast"/>
        </w:trPr>
        <w:tc>
          <w:tcPr>
            <w:tcW w:w="9354" w:type="dxa"/>
            <w:tcBorders>
              <w:top w:val="nil"/>
              <w:left w:val="single" w:color="auto" w:sz="8" w:space="0"/>
              <w:bottom w:val="single" w:color="auto" w:sz="8" w:space="0"/>
              <w:right w:val="single" w:color="auto" w:sz="8" w:space="0"/>
            </w:tcBorders>
            <w:shd w:val="clear" w:color="auto" w:fill="auto"/>
            <w:tcMar>
              <w:left w:w="108" w:type="dxa"/>
              <w:right w:w="108" w:type="dxa"/>
            </w:tcMar>
            <w:vAlign w:val="top"/>
          </w:tcPr>
          <w:p w14:paraId="6F38FA79">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sz w:val="24"/>
                <w:szCs w:val="24"/>
              </w:rPr>
            </w:pPr>
            <w:r>
              <w:rPr>
                <w:rFonts w:hint="eastAsia"/>
                <w:sz w:val="24"/>
                <w:szCs w:val="24"/>
              </w:rPr>
              <w:t>名称：建湖县机关事务服务中心2025年1月-2026年12月公务用车维保服务框架协议</w:t>
            </w:r>
          </w:p>
          <w:p w14:paraId="6B06C1E9">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sz w:val="24"/>
                <w:szCs w:val="24"/>
              </w:rPr>
            </w:pPr>
            <w:r>
              <w:rPr>
                <w:rFonts w:hint="eastAsia"/>
                <w:sz w:val="24"/>
                <w:szCs w:val="24"/>
              </w:rPr>
              <w:t>服务范围：建湖县机关事务服务中心的车辆保养维护、车辆日常的中、小维修、总成和整车的大修及救援服务等相关伴随服务（具体包括24小时应急救援；整车保养；发动机、传送系统、悬挂系统、制动、转向、空调系统、钣金、烤漆；汽车综合小修、发动机修理、车身修理、电气系统维修、自动变速器维修、轮胎动平衡及修补、四轮定位检测调整、汽车润滑与养护、喷油泵和喷油器维修、曲轴修磨、气缸镗磨、散热气器维修、空调维修、汽车美容装潢、汽车玻璃安装及修护等专项维修作业）。主要车型有轿车、商务车、考斯特车型等，具体内容及要求详见征集文件第四部分</w:t>
            </w:r>
          </w:p>
          <w:p w14:paraId="29DBDE3B">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sz w:val="24"/>
                <w:szCs w:val="24"/>
              </w:rPr>
            </w:pPr>
            <w:r>
              <w:rPr>
                <w:rFonts w:hint="eastAsia"/>
                <w:sz w:val="24"/>
                <w:szCs w:val="24"/>
              </w:rPr>
              <w:t>服务要求：符合征集文件要求</w:t>
            </w:r>
          </w:p>
          <w:p w14:paraId="499DCDBF">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sz w:val="24"/>
                <w:szCs w:val="24"/>
              </w:rPr>
            </w:pPr>
            <w:r>
              <w:rPr>
                <w:rFonts w:hint="eastAsia"/>
                <w:sz w:val="24"/>
                <w:szCs w:val="24"/>
              </w:rPr>
              <w:t>服务时间：24个月</w:t>
            </w:r>
          </w:p>
          <w:p w14:paraId="559FCCB7">
            <w:pPr>
              <w:keepNext w:val="0"/>
              <w:keepLines w:val="0"/>
              <w:pageBreakBefore w:val="0"/>
              <w:widowControl w:val="0"/>
              <w:kinsoku/>
              <w:wordWrap/>
              <w:overflowPunct/>
              <w:topLinePunct w:val="0"/>
              <w:autoSpaceDE/>
              <w:autoSpaceDN/>
              <w:bidi w:val="0"/>
              <w:adjustRightInd/>
              <w:snapToGrid/>
              <w:spacing w:line="480" w:lineRule="exact"/>
              <w:ind w:firstLine="0" w:firstLineChars="0"/>
              <w:textAlignment w:val="auto"/>
              <w:rPr>
                <w:rFonts w:hint="eastAsia"/>
                <w:sz w:val="24"/>
                <w:szCs w:val="24"/>
              </w:rPr>
            </w:pPr>
            <w:r>
              <w:rPr>
                <w:rFonts w:hint="eastAsia"/>
                <w:sz w:val="24"/>
                <w:szCs w:val="24"/>
              </w:rPr>
              <w:t>服务标准：详见征集文件</w:t>
            </w:r>
          </w:p>
        </w:tc>
      </w:tr>
    </w:tbl>
    <w:p w14:paraId="68DAF71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sz w:val="24"/>
          <w:szCs w:val="24"/>
        </w:rPr>
      </w:pPr>
      <w:r>
        <w:rPr>
          <w:rFonts w:hint="eastAsia"/>
          <w:sz w:val="24"/>
          <w:szCs w:val="24"/>
          <w:lang w:val="en-US" w:eastAsia="zh-CN"/>
        </w:rPr>
        <w:t>五、评审专家（单一来源采购人员）名单：</w:t>
      </w:r>
    </w:p>
    <w:p w14:paraId="404626B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sz w:val="24"/>
          <w:szCs w:val="24"/>
          <w:lang w:val="en-US" w:eastAsia="zh-CN"/>
        </w:rPr>
      </w:pPr>
      <w:r>
        <w:rPr>
          <w:rFonts w:hint="eastAsia"/>
          <w:sz w:val="24"/>
          <w:szCs w:val="24"/>
          <w:lang w:val="en-US" w:eastAsia="zh-CN"/>
        </w:rPr>
        <w:t>陈勇、赵红芳、严红、曹凤、潘均（采购人）</w:t>
      </w:r>
    </w:p>
    <w:p w14:paraId="332C52F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sz w:val="24"/>
          <w:szCs w:val="24"/>
          <w:lang w:val="en-US" w:eastAsia="zh-CN"/>
        </w:rPr>
      </w:pPr>
      <w:r>
        <w:rPr>
          <w:rFonts w:hint="eastAsia"/>
          <w:sz w:val="24"/>
          <w:szCs w:val="24"/>
          <w:lang w:val="en-US" w:eastAsia="zh-CN"/>
        </w:rPr>
        <w:t>六、代理服务收费标准及金额： </w:t>
      </w:r>
      <w:r>
        <w:rPr>
          <w:rFonts w:hint="eastAsia"/>
          <w:sz w:val="24"/>
          <w:szCs w:val="24"/>
          <w:lang w:eastAsia="zh-CN"/>
        </w:rPr>
        <w:t>入围单位</w:t>
      </w:r>
      <w:r>
        <w:rPr>
          <w:rFonts w:hint="eastAsia"/>
          <w:sz w:val="24"/>
          <w:szCs w:val="24"/>
          <w:lang w:val="en-US" w:eastAsia="zh-CN"/>
        </w:rPr>
        <w:t>2000元/家</w:t>
      </w:r>
    </w:p>
    <w:p w14:paraId="74EF25D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sz w:val="24"/>
          <w:szCs w:val="24"/>
        </w:rPr>
      </w:pPr>
      <w:r>
        <w:rPr>
          <w:rFonts w:hint="eastAsia"/>
          <w:sz w:val="24"/>
          <w:szCs w:val="24"/>
          <w:lang w:val="en-US" w:eastAsia="zh-CN"/>
        </w:rPr>
        <w:t>七、公告期限</w:t>
      </w:r>
    </w:p>
    <w:p w14:paraId="27C062D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sz w:val="24"/>
          <w:szCs w:val="24"/>
        </w:rPr>
      </w:pPr>
      <w:r>
        <w:rPr>
          <w:rFonts w:hint="eastAsia"/>
          <w:sz w:val="24"/>
          <w:szCs w:val="24"/>
          <w:lang w:val="en-US" w:eastAsia="zh-CN"/>
        </w:rPr>
        <w:t>自本公告发布之日起1个工作日。</w:t>
      </w:r>
      <w:bookmarkStart w:id="8" w:name="_GoBack"/>
      <w:bookmarkEnd w:id="8"/>
    </w:p>
    <w:p w14:paraId="5719942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sz w:val="24"/>
          <w:szCs w:val="24"/>
        </w:rPr>
      </w:pPr>
      <w:r>
        <w:rPr>
          <w:rFonts w:hint="eastAsia"/>
          <w:sz w:val="24"/>
          <w:szCs w:val="24"/>
          <w:lang w:val="en-US" w:eastAsia="zh-CN"/>
        </w:rPr>
        <w:t>八、其他补充事宜</w:t>
      </w:r>
    </w:p>
    <w:p w14:paraId="6704D4B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sz w:val="24"/>
          <w:szCs w:val="24"/>
        </w:rPr>
      </w:pPr>
      <w:r>
        <w:rPr>
          <w:rFonts w:hint="eastAsia"/>
          <w:sz w:val="24"/>
          <w:szCs w:val="24"/>
        </w:rPr>
        <w:t>无</w:t>
      </w:r>
    </w:p>
    <w:p w14:paraId="62B4E05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sz w:val="24"/>
          <w:szCs w:val="24"/>
        </w:rPr>
      </w:pPr>
      <w:r>
        <w:rPr>
          <w:rFonts w:hint="eastAsia"/>
          <w:sz w:val="24"/>
          <w:szCs w:val="24"/>
          <w:lang w:val="en-US" w:eastAsia="zh-CN"/>
        </w:rPr>
        <w:t>九、凡对本次公告内容提出询问，请按以下方式联系。</w:t>
      </w:r>
    </w:p>
    <w:p w14:paraId="5B32748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sz w:val="24"/>
          <w:szCs w:val="24"/>
        </w:rPr>
      </w:pPr>
      <w:bookmarkStart w:id="0" w:name="_Toc28359100"/>
      <w:bookmarkStart w:id="1" w:name="_Toc35393641"/>
      <w:bookmarkStart w:id="2" w:name="_Toc35393810"/>
      <w:r>
        <w:rPr>
          <w:rFonts w:hint="eastAsia"/>
          <w:sz w:val="24"/>
          <w:szCs w:val="24"/>
          <w:lang w:val="en-US" w:eastAsia="zh-CN"/>
        </w:rPr>
        <w:t>1.征集人</w:t>
      </w:r>
      <w:bookmarkStart w:id="3" w:name="_Toc28359023"/>
      <w:r>
        <w:rPr>
          <w:rFonts w:hint="eastAsia"/>
          <w:sz w:val="24"/>
          <w:szCs w:val="24"/>
          <w:lang w:val="en-US" w:eastAsia="zh-CN"/>
        </w:rPr>
        <w:t>信息</w:t>
      </w:r>
      <w:bookmarkEnd w:id="0"/>
      <w:bookmarkEnd w:id="1"/>
      <w:bookmarkEnd w:id="2"/>
      <w:bookmarkEnd w:id="3"/>
    </w:p>
    <w:p w14:paraId="0E54B9B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sz w:val="24"/>
          <w:szCs w:val="24"/>
        </w:rPr>
      </w:pPr>
      <w:r>
        <w:rPr>
          <w:rFonts w:hint="eastAsia"/>
          <w:sz w:val="24"/>
          <w:szCs w:val="24"/>
        </w:rPr>
        <w:t>采购包1、采购包2</w:t>
      </w:r>
    </w:p>
    <w:p w14:paraId="6EAAE38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sz w:val="24"/>
          <w:szCs w:val="24"/>
        </w:rPr>
      </w:pPr>
      <w:r>
        <w:rPr>
          <w:rFonts w:hint="eastAsia"/>
          <w:sz w:val="24"/>
          <w:szCs w:val="24"/>
        </w:rPr>
        <w:t>单位名称：建湖县公共资源交易中心</w:t>
      </w:r>
    </w:p>
    <w:p w14:paraId="6C078E6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sz w:val="24"/>
          <w:szCs w:val="24"/>
        </w:rPr>
      </w:pPr>
      <w:r>
        <w:rPr>
          <w:rFonts w:hint="eastAsia"/>
          <w:sz w:val="24"/>
          <w:szCs w:val="24"/>
        </w:rPr>
        <w:t>单位地址：建湖县府前路9号双湖控股大楼9楼</w:t>
      </w:r>
    </w:p>
    <w:p w14:paraId="65D6338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sz w:val="24"/>
          <w:szCs w:val="24"/>
        </w:rPr>
      </w:pPr>
      <w:r>
        <w:rPr>
          <w:rFonts w:hint="eastAsia"/>
          <w:sz w:val="24"/>
          <w:szCs w:val="24"/>
        </w:rPr>
        <w:t>联系人：王女士</w:t>
      </w:r>
    </w:p>
    <w:p w14:paraId="5D431C6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sz w:val="24"/>
          <w:szCs w:val="24"/>
        </w:rPr>
      </w:pPr>
      <w:r>
        <w:rPr>
          <w:rFonts w:hint="eastAsia"/>
          <w:sz w:val="24"/>
          <w:szCs w:val="24"/>
        </w:rPr>
        <w:t>联系电话：18021804466</w:t>
      </w:r>
    </w:p>
    <w:p w14:paraId="346EB8D9">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sz w:val="24"/>
          <w:szCs w:val="24"/>
        </w:rPr>
      </w:pPr>
      <w:bookmarkStart w:id="4" w:name="_Toc35393643"/>
      <w:bookmarkStart w:id="5" w:name="_Toc28359025"/>
      <w:bookmarkStart w:id="6" w:name="_Toc28359102"/>
      <w:r>
        <w:rPr>
          <w:rFonts w:hint="eastAsia"/>
          <w:sz w:val="24"/>
          <w:szCs w:val="24"/>
          <w:lang w:val="en-US" w:eastAsia="zh-CN"/>
        </w:rPr>
        <w:t>2.</w:t>
      </w:r>
      <w:bookmarkStart w:id="7" w:name="_Toc35393812"/>
      <w:r>
        <w:rPr>
          <w:rFonts w:hint="eastAsia"/>
          <w:sz w:val="24"/>
          <w:szCs w:val="24"/>
          <w:lang w:val="en-US" w:eastAsia="zh-CN"/>
        </w:rPr>
        <w:t>项目联系方式</w:t>
      </w:r>
      <w:bookmarkEnd w:id="4"/>
      <w:bookmarkEnd w:id="5"/>
      <w:bookmarkEnd w:id="6"/>
      <w:bookmarkEnd w:id="7"/>
    </w:p>
    <w:p w14:paraId="58984C8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sz w:val="24"/>
          <w:szCs w:val="24"/>
        </w:rPr>
      </w:pPr>
      <w:r>
        <w:rPr>
          <w:rFonts w:hint="eastAsia"/>
          <w:sz w:val="24"/>
          <w:szCs w:val="24"/>
        </w:rPr>
        <w:t>项目联系人：王女士</w:t>
      </w:r>
    </w:p>
    <w:p w14:paraId="4E6CC4A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sz w:val="24"/>
          <w:szCs w:val="24"/>
        </w:rPr>
      </w:pPr>
      <w:r>
        <w:rPr>
          <w:rFonts w:hint="eastAsia"/>
          <w:sz w:val="24"/>
          <w:szCs w:val="24"/>
        </w:rPr>
        <w:t>电话：18021804466</w:t>
      </w:r>
    </w:p>
    <w:p w14:paraId="02F10E9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sz w:val="24"/>
          <w:szCs w:val="24"/>
        </w:rPr>
      </w:pPr>
      <w:r>
        <w:rPr>
          <w:rFonts w:hint="eastAsia"/>
          <w:sz w:val="24"/>
          <w:szCs w:val="24"/>
          <w:lang w:val="en-US" w:eastAsia="zh-CN"/>
        </w:rPr>
        <w:t>十、附件</w:t>
      </w:r>
    </w:p>
    <w:p w14:paraId="15E683A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sz w:val="24"/>
          <w:szCs w:val="24"/>
        </w:rPr>
      </w:pPr>
      <w:r>
        <w:rPr>
          <w:rFonts w:hint="eastAsia"/>
          <w:sz w:val="24"/>
          <w:szCs w:val="24"/>
          <w:lang w:val="en-US" w:eastAsia="zh-CN"/>
        </w:rPr>
        <w:t>1.征集文件</w:t>
      </w:r>
    </w:p>
    <w:p w14:paraId="0E2FBE6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sz w:val="24"/>
          <w:szCs w:val="24"/>
        </w:rPr>
      </w:pPr>
      <w:r>
        <w:rPr>
          <w:rFonts w:hint="eastAsia"/>
          <w:sz w:val="24"/>
          <w:szCs w:val="24"/>
          <w:lang w:val="en-US" w:eastAsia="zh-CN"/>
        </w:rPr>
        <w:t>2.入围供应商名单</w:t>
      </w:r>
    </w:p>
    <w:p w14:paraId="0D5F5A4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sz w:val="24"/>
          <w:szCs w:val="24"/>
        </w:rPr>
      </w:pPr>
      <w:r>
        <w:rPr>
          <w:rFonts w:hint="eastAsia"/>
          <w:sz w:val="24"/>
          <w:szCs w:val="24"/>
          <w:lang w:val="en-US" w:eastAsia="zh-CN"/>
        </w:rPr>
        <w:t>3.入围供应商为残疾人福利性单位的，应公告其《残疾人福利性单位声明函》</w:t>
      </w:r>
    </w:p>
    <w:p w14:paraId="7946D67E">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sz w:val="24"/>
          <w:szCs w:val="24"/>
        </w:rPr>
      </w:pPr>
      <w:r>
        <w:rPr>
          <w:rFonts w:hint="eastAsia"/>
          <w:sz w:val="24"/>
          <w:szCs w:val="24"/>
          <w:lang w:val="en-US" w:eastAsia="zh-CN"/>
        </w:rPr>
        <w:t>4.入围供应商为注册地在国家级贫困县域内物业公司的，应公告注册所在县扶贫部门出具的聘用建档立卡贫困人员具体数量的证明。</w:t>
      </w:r>
    </w:p>
    <w:p w14:paraId="4786264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sz w:val="24"/>
          <w:szCs w:val="24"/>
        </w:rPr>
      </w:pPr>
    </w:p>
    <w:p w14:paraId="0708340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sz w:val="24"/>
          <w:szCs w:val="24"/>
        </w:rPr>
      </w:pPr>
    </w:p>
    <w:p w14:paraId="53B36A3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sz w:val="24"/>
          <w:szCs w:val="24"/>
        </w:rPr>
      </w:pPr>
    </w:p>
    <w:p w14:paraId="5D9FDF0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sz w:val="24"/>
          <w:szCs w:val="24"/>
        </w:rPr>
      </w:pPr>
    </w:p>
    <w:p w14:paraId="5DAF5F1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sz w:val="24"/>
          <w:szCs w:val="24"/>
        </w:rPr>
      </w:pPr>
    </w:p>
    <w:p w14:paraId="0D70592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sz w:val="24"/>
          <w:szCs w:val="24"/>
        </w:rPr>
      </w:pPr>
    </w:p>
    <w:p w14:paraId="1B84207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sz w:val="24"/>
          <w:szCs w:val="24"/>
        </w:rPr>
      </w:pPr>
    </w:p>
    <w:p w14:paraId="0CD12C1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sz w:val="24"/>
          <w:szCs w:val="24"/>
        </w:rPr>
      </w:pPr>
    </w:p>
    <w:p w14:paraId="3981CA1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sz w:val="24"/>
          <w:szCs w:val="24"/>
        </w:rPr>
      </w:pPr>
    </w:p>
    <w:p w14:paraId="471211A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sz w:val="24"/>
          <w:szCs w:val="24"/>
        </w:rPr>
      </w:pPr>
    </w:p>
    <w:p w14:paraId="71CAD96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sz w:val="24"/>
          <w:szCs w:val="24"/>
        </w:rPr>
      </w:pPr>
    </w:p>
    <w:p w14:paraId="1D69F7E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sz w:val="24"/>
          <w:szCs w:val="24"/>
        </w:rPr>
      </w:pPr>
    </w:p>
    <w:p w14:paraId="3FBFA61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sz w:val="24"/>
          <w:szCs w:val="24"/>
        </w:rPr>
      </w:pPr>
    </w:p>
    <w:p w14:paraId="0DB35D2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sz w:val="24"/>
          <w:szCs w:val="24"/>
        </w:rPr>
      </w:pPr>
    </w:p>
    <w:p w14:paraId="39F05D9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sz w:val="24"/>
          <w:szCs w:val="24"/>
        </w:rPr>
      </w:pPr>
    </w:p>
    <w:p w14:paraId="1321725B">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sz w:val="24"/>
          <w:szCs w:val="24"/>
        </w:rPr>
      </w:pPr>
    </w:p>
    <w:p w14:paraId="1202618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sz w:val="24"/>
          <w:szCs w:val="24"/>
        </w:rPr>
      </w:pPr>
    </w:p>
    <w:p w14:paraId="57A73C4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sz w:val="24"/>
          <w:szCs w:val="24"/>
        </w:rPr>
      </w:pPr>
    </w:p>
    <w:p w14:paraId="354A532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sz w:val="24"/>
          <w:szCs w:val="24"/>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925372"/>
    <w:rsid w:val="10925372"/>
    <w:rsid w:val="1B1D091D"/>
    <w:rsid w:val="29BE6E8B"/>
    <w:rsid w:val="2B2843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938</Words>
  <Characters>1108</Characters>
  <Lines>0</Lines>
  <Paragraphs>0</Paragraphs>
  <TotalTime>5</TotalTime>
  <ScaleCrop>false</ScaleCrop>
  <LinksUpToDate>false</LinksUpToDate>
  <CharactersWithSpaces>1109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2025-08-07T02:20:00Z</dcterms:created>
  <dc:creator>空白</dc:creator>
  <cp:lastModifiedBy>空白</cp:lastModifiedBy>
  <dcterms:modified xsi:type="dcterms:W3CDTF">2025-08-07T05:57:32Z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F21216AD84A5408993956B8E0F3B42B4_11</vt:lpwstr>
  </property>
  <property fmtid="{D5CDD505-2E9C-101B-9397-08002B2CF9AE}" pid="4" name="KSOTemplateDocerSaveRecord">
    <vt:lpwstr>eyJoZGlkIjoiZTgxOTU5ZTIxOWE1MzdkZjIxMDVhNmM2ZmZiOWIxNjkiLCJ1c2VySWQiOiIzNjE0NjEwODUifQ==</vt:lpwstr>
  </property>
</Properties>
</file>