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B4BC1">
      <w:pPr>
        <w:jc w:val="center"/>
        <w:rPr>
          <w:rFonts w:hint="eastAsia" w:ascii="宋体" w:hAnsi="宋体" w:eastAsia="宋体" w:cs="宋体"/>
          <w:b/>
          <w:bCs/>
          <w:i w:val="0"/>
          <w:iCs w:val="0"/>
          <w:caps w:val="0"/>
          <w:color w:val="333333"/>
          <w:spacing w:val="0"/>
          <w:sz w:val="36"/>
          <w:szCs w:val="36"/>
          <w:shd w:val="clear" w:fill="FFFFFF"/>
        </w:rPr>
      </w:pPr>
      <w:r>
        <w:rPr>
          <w:rFonts w:hint="eastAsia" w:ascii="宋体" w:hAnsi="宋体" w:eastAsia="宋体" w:cs="宋体"/>
          <w:b/>
          <w:bCs/>
          <w:i w:val="0"/>
          <w:iCs w:val="0"/>
          <w:caps w:val="0"/>
          <w:color w:val="333333"/>
          <w:spacing w:val="0"/>
          <w:sz w:val="36"/>
          <w:szCs w:val="36"/>
          <w:bdr w:val="none" w:color="auto" w:sz="0" w:space="0"/>
          <w:shd w:val="clear" w:fill="FFFFFF"/>
        </w:rPr>
        <w:t>江苏省盐城技师学院家政服务专业设备及数字化智慧养老实训基地设备采购项目</w:t>
      </w:r>
      <w:r>
        <w:rPr>
          <w:rFonts w:hint="eastAsia" w:ascii="宋体" w:hAnsi="宋体" w:eastAsia="宋体" w:cs="宋体"/>
          <w:b/>
          <w:bCs/>
          <w:i w:val="0"/>
          <w:iCs w:val="0"/>
          <w:caps w:val="0"/>
          <w:color w:val="333333"/>
          <w:spacing w:val="0"/>
          <w:sz w:val="36"/>
          <w:szCs w:val="36"/>
          <w:shd w:val="clear" w:fill="FFFFFF"/>
        </w:rPr>
        <w:t>废标(终止)公告</w:t>
      </w:r>
    </w:p>
    <w:p w14:paraId="14CC46D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宋体" w:hAnsi="宋体" w:eastAsia="宋体" w:cs="宋体"/>
          <w:i w:val="0"/>
          <w:iCs w:val="0"/>
          <w:caps w:val="0"/>
          <w:color w:val="212529"/>
          <w:spacing w:val="0"/>
        </w:rPr>
      </w:pPr>
      <w:r>
        <w:rPr>
          <w:rFonts w:ascii="宋体" w:hAnsi="宋体" w:eastAsia="宋体" w:cs="宋体"/>
          <w:sz w:val="24"/>
          <w:szCs w:val="24"/>
        </w:rPr>
        <w:br w:type="textWrapping"/>
      </w:r>
      <w:r>
        <w:rPr>
          <w:rStyle w:val="6"/>
          <w:rFonts w:hint="eastAsia" w:ascii="宋体" w:hAnsi="宋体" w:eastAsia="宋体" w:cs="宋体"/>
          <w:b/>
          <w:bCs/>
          <w:i w:val="0"/>
          <w:iCs w:val="0"/>
          <w:caps w:val="0"/>
          <w:color w:val="212529"/>
          <w:spacing w:val="0"/>
          <w:sz w:val="28"/>
          <w:szCs w:val="28"/>
          <w:bdr w:val="none" w:color="auto" w:sz="0" w:space="0"/>
          <w:shd w:val="clear" w:fill="FFFFFF"/>
        </w:rPr>
        <w:t>一、项目基本情况</w:t>
      </w:r>
    </w:p>
    <w:p w14:paraId="062CBE7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bdr w:val="none" w:color="auto" w:sz="0" w:space="0"/>
          <w:shd w:val="clear" w:fill="FFFFFF"/>
        </w:rPr>
        <w:t>采购项目编号：JSZC-320900-JSZH-G2026-0065  </w:t>
      </w:r>
    </w:p>
    <w:p w14:paraId="1BAD710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bdr w:val="none" w:color="auto" w:sz="0" w:space="0"/>
          <w:shd w:val="clear" w:fill="FFFFFF"/>
        </w:rPr>
        <w:t>采购项目名称：江苏省盐城技师学院家政服务专业设备及数字化智慧养老实训基地设备采购项目 </w:t>
      </w:r>
    </w:p>
    <w:p w14:paraId="4F3EF41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宋体" w:hAnsi="宋体" w:eastAsia="宋体" w:cs="宋体"/>
          <w:i w:val="0"/>
          <w:iCs w:val="0"/>
          <w:caps w:val="0"/>
          <w:color w:val="212529"/>
          <w:spacing w:val="0"/>
        </w:rPr>
      </w:pPr>
      <w:r>
        <w:rPr>
          <w:rStyle w:val="6"/>
          <w:rFonts w:hint="eastAsia" w:ascii="宋体" w:hAnsi="宋体" w:eastAsia="宋体" w:cs="宋体"/>
          <w:b/>
          <w:bCs/>
          <w:i w:val="0"/>
          <w:iCs w:val="0"/>
          <w:caps w:val="0"/>
          <w:color w:val="212529"/>
          <w:spacing w:val="0"/>
          <w:sz w:val="28"/>
          <w:szCs w:val="28"/>
          <w:bdr w:val="none" w:color="auto" w:sz="0" w:space="0"/>
          <w:shd w:val="clear" w:fill="FFFFFF"/>
        </w:rPr>
        <w:t>二、项目终止的原因</w:t>
      </w:r>
    </w:p>
    <w:p w14:paraId="7272CA2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宋体" w:hAnsi="宋体" w:eastAsia="宋体" w:cs="宋体"/>
          <w:i w:val="0"/>
          <w:iCs w:val="0"/>
          <w:caps w:val="0"/>
          <w:color w:val="333333"/>
          <w:spacing w:val="0"/>
          <w:sz w:val="27"/>
          <w:szCs w:val="27"/>
        </w:rPr>
      </w:pPr>
      <w:r>
        <w:rPr>
          <w:rFonts w:hint="eastAsia" w:ascii="宋体" w:hAnsi="宋体" w:eastAsia="宋体" w:cs="宋体"/>
          <w:i w:val="0"/>
          <w:iCs w:val="0"/>
          <w:caps w:val="0"/>
          <w:color w:val="333333"/>
          <w:spacing w:val="0"/>
          <w:sz w:val="27"/>
          <w:szCs w:val="27"/>
          <w:bdr w:val="none" w:color="auto" w:sz="0" w:space="0"/>
          <w:shd w:val="clear" w:fill="FFFFFF"/>
        </w:rPr>
        <w:t> （包二）数字化智慧养老实训基地设备采购</w:t>
      </w:r>
      <w:r>
        <w:rPr>
          <w:rFonts w:hint="eastAsia" w:ascii="宋体" w:hAnsi="宋体" w:eastAsia="宋体" w:cs="宋体"/>
          <w:i w:val="0"/>
          <w:iCs w:val="0"/>
          <w:caps w:val="0"/>
          <w:color w:val="333333"/>
          <w:spacing w:val="0"/>
          <w:sz w:val="27"/>
          <w:szCs w:val="27"/>
          <w:bdr w:val="none" w:color="auto" w:sz="0" w:space="0"/>
          <w:shd w:val="clear" w:fill="FFFFFF"/>
          <w:lang w:eastAsia="zh-CN"/>
        </w:rPr>
        <w:t>，</w:t>
      </w:r>
      <w:r>
        <w:rPr>
          <w:rFonts w:hint="eastAsia" w:ascii="宋体" w:hAnsi="宋体" w:eastAsia="宋体" w:cs="宋体"/>
          <w:i w:val="0"/>
          <w:iCs w:val="0"/>
          <w:caps w:val="0"/>
          <w:color w:val="333333"/>
          <w:spacing w:val="0"/>
          <w:sz w:val="27"/>
          <w:szCs w:val="27"/>
          <w:bdr w:val="none" w:color="auto" w:sz="0" w:space="0"/>
          <w:shd w:val="clear" w:fill="FFFFFF"/>
        </w:rPr>
        <w:t>在中标公告公示期间收到质疑，经采购人核查，质疑事项成立且影响中标结果，该项目</w:t>
      </w:r>
      <w:r>
        <w:rPr>
          <w:rFonts w:hint="eastAsia" w:ascii="宋体" w:hAnsi="宋体" w:eastAsia="宋体" w:cs="宋体"/>
          <w:i w:val="0"/>
          <w:iCs w:val="0"/>
          <w:caps w:val="0"/>
          <w:color w:val="333333"/>
          <w:spacing w:val="0"/>
          <w:sz w:val="27"/>
          <w:szCs w:val="27"/>
          <w:shd w:val="clear" w:fill="FFFFFF"/>
        </w:rPr>
        <w:t>（包二）</w:t>
      </w:r>
      <w:r>
        <w:rPr>
          <w:rFonts w:hint="eastAsia" w:ascii="宋体" w:hAnsi="宋体" w:eastAsia="宋体" w:cs="宋体"/>
          <w:i w:val="0"/>
          <w:iCs w:val="0"/>
          <w:caps w:val="0"/>
          <w:color w:val="333333"/>
          <w:spacing w:val="0"/>
          <w:sz w:val="27"/>
          <w:szCs w:val="27"/>
          <w:bdr w:val="none" w:color="auto" w:sz="0" w:space="0"/>
          <w:shd w:val="clear" w:fill="FFFFFF"/>
        </w:rPr>
        <w:t>作废标处理。 </w:t>
      </w:r>
    </w:p>
    <w:p w14:paraId="35FE566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宋体" w:hAnsi="宋体" w:eastAsia="宋体" w:cs="宋体"/>
          <w:i w:val="0"/>
          <w:iCs w:val="0"/>
          <w:caps w:val="0"/>
          <w:color w:val="212529"/>
          <w:spacing w:val="0"/>
        </w:rPr>
      </w:pPr>
      <w:r>
        <w:rPr>
          <w:rStyle w:val="6"/>
          <w:rFonts w:hint="eastAsia" w:ascii="宋体" w:hAnsi="宋体" w:eastAsia="宋体" w:cs="宋体"/>
          <w:b/>
          <w:bCs/>
          <w:i w:val="0"/>
          <w:iCs w:val="0"/>
          <w:caps w:val="0"/>
          <w:color w:val="212529"/>
          <w:spacing w:val="0"/>
          <w:sz w:val="28"/>
          <w:szCs w:val="28"/>
          <w:bdr w:val="none" w:color="auto" w:sz="0" w:space="0"/>
          <w:shd w:val="clear" w:fill="FFFFFF"/>
        </w:rPr>
        <w:t>三、其他补充事宜</w:t>
      </w:r>
    </w:p>
    <w:p w14:paraId="00E128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无</w:t>
      </w:r>
      <w:bookmarkStart w:id="0" w:name="_GoBack"/>
      <w:bookmarkEnd w:id="0"/>
    </w:p>
    <w:p w14:paraId="5610687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1.采购人信息 </w:t>
      </w:r>
    </w:p>
    <w:p w14:paraId="6A0FC37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单位名称：江苏省盐城技师学院</w:t>
      </w:r>
    </w:p>
    <w:p w14:paraId="0A703C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单位地址：盐城市海洋路29号江苏省盐城技师学院海洋路校区</w:t>
      </w:r>
    </w:p>
    <w:p w14:paraId="2760F4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联系人：王寒冰</w:t>
      </w:r>
    </w:p>
    <w:p w14:paraId="45568B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联系电话：13056150848</w:t>
      </w:r>
    </w:p>
    <w:p w14:paraId="7729454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2.采购代理机构信息（如有）</w:t>
      </w:r>
    </w:p>
    <w:p w14:paraId="52D2C52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单位名称：江苏智汇锡建工程项目管理有限公司</w:t>
      </w:r>
    </w:p>
    <w:p w14:paraId="2C72CD5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单位地址：盐城市西环路293号瞰都公馆10幢1001室</w:t>
      </w:r>
    </w:p>
    <w:p w14:paraId="369B5AE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联系人：于先生</w:t>
      </w:r>
    </w:p>
    <w:p w14:paraId="75D8C4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联系电话：18921878268</w:t>
      </w:r>
    </w:p>
    <w:p w14:paraId="0CE1690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3.项目联系方式</w:t>
      </w:r>
    </w:p>
    <w:p w14:paraId="647FDBC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项目联系人：于先生</w:t>
      </w:r>
    </w:p>
    <w:p w14:paraId="6F5450A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80" w:lineRule="exact"/>
        <w:ind w:left="0" w:right="0"/>
        <w:jc w:val="both"/>
        <w:textAlignment w:val="auto"/>
        <w:rPr>
          <w:rFonts w:hint="eastAsia" w:ascii="宋体" w:hAnsi="宋体" w:eastAsia="宋体" w:cs="宋体"/>
          <w:color w:val="333333"/>
          <w:sz w:val="27"/>
          <w:szCs w:val="27"/>
        </w:rPr>
      </w:pPr>
      <w:r>
        <w:rPr>
          <w:rFonts w:hint="eastAsia" w:ascii="宋体" w:hAnsi="宋体" w:eastAsia="宋体" w:cs="宋体"/>
          <w:i w:val="0"/>
          <w:iCs w:val="0"/>
          <w:caps w:val="0"/>
          <w:color w:val="333333"/>
          <w:spacing w:val="0"/>
          <w:sz w:val="27"/>
          <w:szCs w:val="27"/>
          <w:bdr w:val="none" w:color="auto" w:sz="0" w:space="0"/>
          <w:shd w:val="clear" w:fill="FFFFFF"/>
        </w:rPr>
        <w:t>电话：18921878268</w:t>
      </w:r>
    </w:p>
    <w:p w14:paraId="0F8DDFA3">
      <w:pPr>
        <w:keepNext w:val="0"/>
        <w:keepLines w:val="0"/>
        <w:pageBreakBefore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i w:val="0"/>
          <w:iCs w:val="0"/>
          <w:caps w:val="0"/>
          <w:color w:val="333333"/>
          <w:spacing w:val="0"/>
          <w:sz w:val="36"/>
          <w:szCs w:val="36"/>
          <w:shd w:val="clear" w:fill="FFFFFF"/>
        </w:rPr>
      </w:pPr>
    </w:p>
    <w:sectPr>
      <w:pgSz w:w="11906" w:h="16838"/>
      <w:pgMar w:top="1440" w:right="1349" w:bottom="1440"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6F4AF7"/>
    <w:rsid w:val="546F4AF7"/>
    <w:rsid w:val="7C3E1B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2026-10-14T07:46:00Z</dcterms:created>
  <dc:creator>陈辉</dc:creator>
  <cp:lastModifiedBy>陈辉</cp:lastModifiedBy>
  <dcterms:modified xsi:type="dcterms:W3CDTF">2026-10-14T07:56:25Z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211B687345AD40D09376D74502A40FBD_11</vt:lpwstr>
  </property>
  <property fmtid="{D5CDD505-2E9C-101B-9397-08002B2CF9AE}" pid="4" name="KSOTemplateDocerSaveRecord">
    <vt:lpwstr>eyJoZGlkIjoiOGNjNDM3YjE1ZmFjNDY2OWQ2MjY3N2I1ZWI0OGI2ZTQiLCJ1c2VySWQiOiI3MjY2ODQwMDkifQ==</vt:lpwstr>
  </property>
</Properties>
</file>