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772F5">
      <w:pPr>
        <w:rPr>
          <w:rFonts w:hint="eastAsia"/>
        </w:rPr>
      </w:pPr>
      <w:r>
        <w:rPr>
          <w:rFonts w:hint="eastAsia"/>
        </w:rPr>
        <w:t>通过网盘分享的文件：图纸及工程量清单（盐渎街道2026年农村生态河道建设项目）</w:t>
      </w:r>
    </w:p>
    <w:p w14:paraId="0F832707">
      <w:r>
        <w:rPr>
          <w:rFonts w:hint="eastAsia"/>
        </w:rPr>
        <w:t>链接: https://pan.baidu.com/s/1fC5deLg1dPM-xwaFhHJgOA?pwd=azk9 提取码: azk9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72D3E"/>
    <w:rsid w:val="28B72D3E"/>
    <w:rsid w:val="439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2026-02-13T09:49:00Z</dcterms:created>
  <dc:creator>韦晓语（隔壁家的喵喵喵）</dc:creator>
  <cp:lastModifiedBy>韦晓语（隔壁家的喵喵喵）</cp:lastModifiedBy>
  <dcterms:modified xsi:type="dcterms:W3CDTF">2026-02-13T09:50:04Z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C8C0B6E3EA2A40AEB313B50E6AC780E7_11</vt:lpwstr>
  </property>
  <property fmtid="{D5CDD505-2E9C-101B-9397-08002B2CF9AE}" pid="4" name="KSOTemplateDocerSaveRecord">
    <vt:lpwstr>eyJoZGlkIjoiZjdjYTFmODE0YWM0YTIyNDRmMzA5NjQ0ZmVlZjRkODIiLCJ1c2VySWQiOiI0Mjc0NjMxOTIifQ==</vt:lpwstr>
  </property>
</Properties>
</file>