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9E949D">
      <w:pPr>
        <w:rPr>
          <w:rFonts w:hint="eastAsia"/>
          <w:sz w:val="24"/>
          <w:szCs w:val="32"/>
        </w:rPr>
      </w:pPr>
    </w:p>
    <w:p w14:paraId="72DEE561">
      <w:pPr>
        <w:rPr>
          <w:rFonts w:hint="default" w:eastAsiaTheme="minorEastAsia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</w:rPr>
        <w:t>江苏省射阳中学艺德楼多功能会议室及毽子馆建设项目</w:t>
      </w:r>
      <w:r>
        <w:rPr>
          <w:rFonts w:hint="eastAsia"/>
          <w:sz w:val="24"/>
          <w:szCs w:val="32"/>
          <w:lang w:eastAsia="zh-CN"/>
        </w:rPr>
        <w:t>（</w:t>
      </w:r>
      <w:r>
        <w:rPr>
          <w:rFonts w:hint="eastAsia"/>
          <w:sz w:val="24"/>
          <w:szCs w:val="32"/>
          <w:lang w:val="en-US" w:eastAsia="zh-CN"/>
        </w:rPr>
        <w:t>二次</w:t>
      </w:r>
      <w:r>
        <w:rPr>
          <w:rFonts w:hint="eastAsia"/>
          <w:sz w:val="24"/>
          <w:szCs w:val="32"/>
          <w:lang w:eastAsia="zh-CN"/>
        </w:rPr>
        <w:t>）</w:t>
      </w:r>
      <w:r>
        <w:rPr>
          <w:rFonts w:hint="eastAsia"/>
          <w:sz w:val="24"/>
          <w:szCs w:val="32"/>
          <w:lang w:val="en-US" w:eastAsia="zh-CN"/>
        </w:rPr>
        <w:t>工程量清单及图纸</w:t>
      </w:r>
    </w:p>
    <w:p w14:paraId="3EF4CCAB">
      <w:pPr>
        <w:rPr>
          <w:rFonts w:hint="eastAsia"/>
        </w:rPr>
      </w:pPr>
    </w:p>
    <w:p w14:paraId="3A2D91CF">
      <w:pPr>
        <w:rPr>
          <w:rFonts w:hint="eastAsia"/>
        </w:rPr>
      </w:pPr>
    </w:p>
    <w:p w14:paraId="097819C4">
      <w:pPr>
        <w:rPr>
          <w:rFonts w:hint="eastAsia"/>
        </w:rPr>
      </w:pPr>
    </w:p>
    <w:p w14:paraId="1A526591">
      <w:pPr>
        <w:rPr>
          <w:rFonts w:hint="eastAsia"/>
        </w:rPr>
      </w:pPr>
    </w:p>
    <w:p w14:paraId="27C06B24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通过网盘分享的文件：江苏省射阳中学艺德楼多功能会议室及毽子馆建设项目（二次）</w:t>
      </w:r>
    </w:p>
    <w:p w14:paraId="76777217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链接: https://pan.baidu.com/s/1Y2GTlG2fjdtzPX</w:t>
      </w:r>
      <w:bookmarkStart w:id="0" w:name="_GoBack"/>
      <w:bookmarkEnd w:id="0"/>
      <w:r>
        <w:rPr>
          <w:rFonts w:hint="eastAsia"/>
          <w:sz w:val="24"/>
          <w:szCs w:val="32"/>
        </w:rPr>
        <w:t>cCmPf-bQ?pwd=jbi9 提取码: jbi9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25D1D00"/>
    <w:rsid w:val="563046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75</Words>
  <Characters>133</Characters>
  <Lines>0</Lines>
  <Paragraphs>0</Paragraphs>
  <TotalTime>1</TotalTime>
  <ScaleCrop>false</ScaleCrop>
  <LinksUpToDate>false</LinksUpToDate>
  <CharactersWithSpaces>136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2026-07-02T02:23:00Z</dcterms:created>
  <dc:creator>10633</dc:creator>
  <cp:lastModifiedBy>雷菊香</cp:lastModifiedBy>
  <dcterms:modified xsi:type="dcterms:W3CDTF">2026-07-16T03:12:19Z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eyJoZGlkIjoiZjBiZTgyYzI4M2M3YTk2ZjQ3MWYwZjU5OWUyYzc4NDEiLCJ1c2VySWQiOiIxNTIzODk2NjIwIn0=</vt:lpwstr>
  </property>
  <property fmtid="{D5CDD505-2E9C-101B-9397-08002B2CF9AE}" pid="4" name="ICV">
    <vt:lpwstr>8A47672F89214C1B91455593BBCDC1BC_12</vt:lpwstr>
  </property>
</Properties>
</file>