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各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供应商评审</w:t>
      </w:r>
      <w:r>
        <w:rPr>
          <w:rFonts w:hint="eastAsia" w:ascii="黑体" w:hAnsi="黑体" w:eastAsia="黑体" w:cs="宋体"/>
          <w:kern w:val="0"/>
          <w:sz w:val="24"/>
          <w:szCs w:val="24"/>
        </w:rPr>
        <w:t>情况表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</w:t>
      </w:r>
    </w:p>
    <w:tbl>
      <w:tblPr>
        <w:tblStyle w:val="3"/>
        <w:tblW w:w="9297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053"/>
        <w:gridCol w:w="919"/>
        <w:gridCol w:w="919"/>
        <w:gridCol w:w="919"/>
        <w:gridCol w:w="919"/>
        <w:gridCol w:w="920"/>
      </w:tblGrid>
      <w:tr w14:paraId="06F2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8" w:type="dxa"/>
            <w:noWrap w:val="0"/>
            <w:vAlign w:val="center"/>
          </w:tcPr>
          <w:p w14:paraId="448B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053" w:type="dxa"/>
            <w:noWrap w:val="0"/>
            <w:vAlign w:val="center"/>
          </w:tcPr>
          <w:p w14:paraId="5D6E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919" w:type="dxa"/>
            <w:noWrap w:val="0"/>
            <w:vAlign w:val="center"/>
          </w:tcPr>
          <w:p w14:paraId="3D76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919" w:type="dxa"/>
            <w:noWrap w:val="0"/>
            <w:vAlign w:val="center"/>
          </w:tcPr>
          <w:p w14:paraId="74FD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评审价</w:t>
            </w:r>
          </w:p>
        </w:tc>
        <w:tc>
          <w:tcPr>
            <w:tcW w:w="919" w:type="dxa"/>
            <w:noWrap w:val="0"/>
            <w:vAlign w:val="center"/>
          </w:tcPr>
          <w:p w14:paraId="2564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价格分</w:t>
            </w:r>
          </w:p>
        </w:tc>
        <w:tc>
          <w:tcPr>
            <w:tcW w:w="919" w:type="dxa"/>
            <w:noWrap w:val="0"/>
            <w:vAlign w:val="center"/>
          </w:tcPr>
          <w:p w14:paraId="0663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平均分</w:t>
            </w:r>
          </w:p>
        </w:tc>
        <w:tc>
          <w:tcPr>
            <w:tcW w:w="920" w:type="dxa"/>
            <w:noWrap w:val="0"/>
            <w:vAlign w:val="center"/>
          </w:tcPr>
          <w:p w14:paraId="09B4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总分</w:t>
            </w:r>
          </w:p>
        </w:tc>
      </w:tr>
      <w:tr w14:paraId="2DA0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4779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53" w:type="dxa"/>
            <w:noWrap w:val="0"/>
            <w:vAlign w:val="center"/>
          </w:tcPr>
          <w:p w14:paraId="7F04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东台市进发冷暖设备有限公司</w:t>
            </w:r>
          </w:p>
        </w:tc>
        <w:tc>
          <w:tcPr>
            <w:tcW w:w="919" w:type="dxa"/>
            <w:noWrap w:val="0"/>
            <w:vAlign w:val="center"/>
          </w:tcPr>
          <w:p w14:paraId="7B79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575480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5178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460384</w:t>
            </w:r>
          </w:p>
        </w:tc>
        <w:tc>
          <w:tcPr>
            <w:tcW w:w="919" w:type="dxa"/>
            <w:noWrap w:val="0"/>
            <w:vAlign w:val="center"/>
          </w:tcPr>
          <w:p w14:paraId="013A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30.00</w:t>
            </w:r>
          </w:p>
        </w:tc>
        <w:tc>
          <w:tcPr>
            <w:tcW w:w="919" w:type="dxa"/>
            <w:noWrap w:val="0"/>
            <w:vAlign w:val="center"/>
          </w:tcPr>
          <w:p w14:paraId="7F45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62.20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186C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92.20</w:t>
            </w:r>
          </w:p>
        </w:tc>
      </w:tr>
      <w:tr w14:paraId="6396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1AC9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3" w:type="dxa"/>
            <w:noWrap w:val="0"/>
            <w:vAlign w:val="center"/>
          </w:tcPr>
          <w:p w14:paraId="3F31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盐城市盛美电器有限公司</w:t>
            </w:r>
          </w:p>
        </w:tc>
        <w:tc>
          <w:tcPr>
            <w:tcW w:w="919" w:type="dxa"/>
            <w:noWrap w:val="0"/>
            <w:vAlign w:val="center"/>
          </w:tcPr>
          <w:p w14:paraId="3A02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582410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2A55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582410</w:t>
            </w:r>
          </w:p>
        </w:tc>
        <w:tc>
          <w:tcPr>
            <w:tcW w:w="919" w:type="dxa"/>
            <w:noWrap w:val="0"/>
            <w:vAlign w:val="center"/>
          </w:tcPr>
          <w:p w14:paraId="7D80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23.71</w:t>
            </w:r>
          </w:p>
        </w:tc>
        <w:tc>
          <w:tcPr>
            <w:tcW w:w="919" w:type="dxa"/>
            <w:noWrap w:val="0"/>
            <w:vAlign w:val="center"/>
          </w:tcPr>
          <w:p w14:paraId="0055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64.60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5DD0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88.31</w:t>
            </w:r>
          </w:p>
        </w:tc>
      </w:tr>
      <w:tr w14:paraId="19A6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58BE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53" w:type="dxa"/>
            <w:noWrap w:val="0"/>
            <w:vAlign w:val="center"/>
          </w:tcPr>
          <w:p w14:paraId="7934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东台市华荣暖通工程有限公司</w:t>
            </w:r>
          </w:p>
        </w:tc>
        <w:tc>
          <w:tcPr>
            <w:tcW w:w="919" w:type="dxa"/>
            <w:noWrap w:val="0"/>
            <w:vAlign w:val="center"/>
          </w:tcPr>
          <w:p w14:paraId="65A6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543380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4DD6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543380</w:t>
            </w:r>
          </w:p>
        </w:tc>
        <w:tc>
          <w:tcPr>
            <w:tcW w:w="919" w:type="dxa"/>
            <w:noWrap w:val="0"/>
            <w:vAlign w:val="center"/>
          </w:tcPr>
          <w:p w14:paraId="3620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25.42</w:t>
            </w:r>
          </w:p>
        </w:tc>
        <w:tc>
          <w:tcPr>
            <w:tcW w:w="919" w:type="dxa"/>
            <w:noWrap w:val="0"/>
            <w:vAlign w:val="center"/>
          </w:tcPr>
          <w:p w14:paraId="2BDE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63.00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6F10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88.42</w:t>
            </w:r>
          </w:p>
        </w:tc>
      </w:tr>
      <w:tr w14:paraId="4609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58E1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53" w:type="dxa"/>
            <w:noWrap w:val="0"/>
            <w:vAlign w:val="center"/>
          </w:tcPr>
          <w:p w14:paraId="292E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江苏鑫众达建设有限公司</w:t>
            </w:r>
          </w:p>
        </w:tc>
        <w:tc>
          <w:tcPr>
            <w:tcW w:w="919" w:type="dxa"/>
            <w:noWrap w:val="0"/>
            <w:vAlign w:val="center"/>
          </w:tcPr>
          <w:p w14:paraId="24DB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655640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0ED5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655640</w:t>
            </w:r>
          </w:p>
        </w:tc>
        <w:tc>
          <w:tcPr>
            <w:tcW w:w="919" w:type="dxa"/>
            <w:noWrap w:val="0"/>
            <w:vAlign w:val="center"/>
          </w:tcPr>
          <w:p w14:paraId="0EF6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21.07</w:t>
            </w:r>
          </w:p>
        </w:tc>
        <w:tc>
          <w:tcPr>
            <w:tcW w:w="919" w:type="dxa"/>
            <w:noWrap w:val="0"/>
            <w:vAlign w:val="center"/>
          </w:tcPr>
          <w:p w14:paraId="1727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22.60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20B8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43.67</w:t>
            </w:r>
          </w:p>
        </w:tc>
      </w:tr>
      <w:tr w14:paraId="6951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76AB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53" w:type="dxa"/>
            <w:noWrap w:val="0"/>
            <w:vAlign w:val="center"/>
          </w:tcPr>
          <w:p w14:paraId="1394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盐城市三友交电有限公司</w:t>
            </w:r>
          </w:p>
        </w:tc>
        <w:tc>
          <w:tcPr>
            <w:tcW w:w="919" w:type="dxa"/>
            <w:noWrap w:val="0"/>
            <w:vAlign w:val="center"/>
          </w:tcPr>
          <w:p w14:paraId="3FE0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525080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26EF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525080</w:t>
            </w:r>
          </w:p>
        </w:tc>
        <w:tc>
          <w:tcPr>
            <w:tcW w:w="919" w:type="dxa"/>
            <w:noWrap w:val="0"/>
            <w:vAlign w:val="center"/>
          </w:tcPr>
          <w:p w14:paraId="604C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26.30</w:t>
            </w:r>
          </w:p>
        </w:tc>
        <w:tc>
          <w:tcPr>
            <w:tcW w:w="919" w:type="dxa"/>
            <w:noWrap w:val="0"/>
            <w:vAlign w:val="center"/>
          </w:tcPr>
          <w:p w14:paraId="14B2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62.60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1ECA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88.90</w:t>
            </w:r>
          </w:p>
        </w:tc>
      </w:tr>
      <w:tr w14:paraId="696D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717E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53" w:type="dxa"/>
            <w:noWrap w:val="0"/>
            <w:vAlign w:val="center"/>
          </w:tcPr>
          <w:p w14:paraId="3A19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盐城市乐科冷暖设备工程有限公司</w:t>
            </w:r>
          </w:p>
        </w:tc>
        <w:tc>
          <w:tcPr>
            <w:tcW w:w="919" w:type="dxa"/>
            <w:noWrap w:val="0"/>
            <w:vAlign w:val="center"/>
          </w:tcPr>
          <w:p w14:paraId="2C54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533777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0A5C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533777</w:t>
            </w:r>
          </w:p>
        </w:tc>
        <w:tc>
          <w:tcPr>
            <w:tcW w:w="919" w:type="dxa"/>
            <w:noWrap w:val="0"/>
            <w:vAlign w:val="center"/>
          </w:tcPr>
          <w:p w14:paraId="0651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25.88</w:t>
            </w:r>
          </w:p>
        </w:tc>
        <w:tc>
          <w:tcPr>
            <w:tcW w:w="919" w:type="dxa"/>
            <w:noWrap w:val="0"/>
            <w:vAlign w:val="center"/>
          </w:tcPr>
          <w:p w14:paraId="56AC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62.60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5B51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88.48</w:t>
            </w:r>
          </w:p>
        </w:tc>
      </w:tr>
      <w:tr w14:paraId="0134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701" w:type="dxa"/>
            <w:gridSpan w:val="2"/>
            <w:noWrap w:val="0"/>
            <w:vAlign w:val="center"/>
          </w:tcPr>
          <w:p w14:paraId="08ED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评标基准价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762F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460384元</w:t>
            </w:r>
            <w:bookmarkStart w:id="0" w:name="_GoBack"/>
            <w:bookmarkEnd w:id="0"/>
          </w:p>
        </w:tc>
        <w:tc>
          <w:tcPr>
            <w:tcW w:w="1838" w:type="dxa"/>
            <w:gridSpan w:val="2"/>
            <w:noWrap w:val="0"/>
            <w:vAlign w:val="center"/>
          </w:tcPr>
          <w:p w14:paraId="1F97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价格权重</w:t>
            </w:r>
          </w:p>
        </w:tc>
        <w:tc>
          <w:tcPr>
            <w:tcW w:w="920" w:type="dxa"/>
            <w:noWrap w:val="0"/>
            <w:vAlign w:val="center"/>
          </w:tcPr>
          <w:p w14:paraId="48E8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30%</w:t>
            </w:r>
          </w:p>
        </w:tc>
      </w:tr>
    </w:tbl>
    <w:p w14:paraId="73BDF4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20F6A"/>
    <w:rsid w:val="2E8032E9"/>
    <w:rsid w:val="3C97266F"/>
    <w:rsid w:val="59B1569F"/>
    <w:rsid w:val="62C25999"/>
    <w:rsid w:val="7A342CD0"/>
    <w:rsid w:val="7FF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276</Characters>
  <Lines>0</Lines>
  <Paragraphs>0</Paragraphs>
  <TotalTime>282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2025-08-21T06:45:00Z</dcterms:created>
  <dc:creator>Administrator</dc:creator>
  <cp:lastModifiedBy>空</cp:lastModifiedBy>
  <dcterms:modified xsi:type="dcterms:W3CDTF">2025-08-25T01:45:10Z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eyJoZGlkIjoiYjA5ZGM2ZWEzZTFmMTNmZjQ5MzY5NzkxNDYyYzFhMTYiLCJ1c2VySWQiOiIxMzA2NDU5MDMyIn0=</vt:lpwstr>
  </property>
  <property fmtid="{D5CDD505-2E9C-101B-9397-08002B2CF9AE}" pid="4" name="ICV">
    <vt:lpwstr>F27EC15E3E4A48A9926ABFB50A736AE9_12</vt:lpwstr>
  </property>
</Properties>
</file>